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E9" w:rsidRDefault="000255E9" w:rsidP="001E67ED">
      <w:pPr>
        <w:bidi/>
        <w:rPr>
          <w:rtl/>
        </w:rPr>
      </w:pPr>
    </w:p>
    <w:p w:rsidR="001E67ED" w:rsidRDefault="001E67ED" w:rsidP="001E67ED">
      <w:pPr>
        <w:bidi/>
        <w:rPr>
          <w:rtl/>
        </w:rPr>
      </w:pPr>
    </w:p>
    <w:p w:rsidR="001E67ED" w:rsidRPr="00664BF8" w:rsidRDefault="001E67ED" w:rsidP="001E67ED">
      <w:pPr>
        <w:tabs>
          <w:tab w:val="right" w:pos="270"/>
        </w:tabs>
        <w:jc w:val="center"/>
        <w:rPr>
          <w:rFonts w:cs="Arabic Transparent"/>
          <w:b/>
          <w:bCs/>
          <w:sz w:val="28"/>
          <w:szCs w:val="28"/>
          <w:u w:val="single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bidi="ar-JO"/>
        </w:rPr>
        <w:t xml:space="preserve">رسالة اهتمام لخبراء الزراعة العضوية </w:t>
      </w:r>
    </w:p>
    <w:p w:rsidR="001E67ED" w:rsidRPr="00302B13" w:rsidRDefault="001E67ED" w:rsidP="001E67ED">
      <w:pPr>
        <w:tabs>
          <w:tab w:val="right" w:pos="270"/>
        </w:tabs>
        <w:rPr>
          <w:rFonts w:cs="Arabic Transparent"/>
          <w:rtl/>
          <w:lang w:bidi="ar-JO"/>
        </w:rPr>
      </w:pPr>
    </w:p>
    <w:p w:rsidR="001E67ED" w:rsidRPr="00302B13" w:rsidRDefault="001E67ED" w:rsidP="001E67ED">
      <w:pPr>
        <w:numPr>
          <w:ilvl w:val="0"/>
          <w:numId w:val="1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b/>
          <w:bCs/>
          <w:lang w:bidi="ar-JO"/>
        </w:rPr>
      </w:pPr>
      <w:r w:rsidRPr="00302B13">
        <w:rPr>
          <w:rFonts w:cs="Arabic Transparent" w:hint="cs"/>
          <w:b/>
          <w:bCs/>
          <w:rtl/>
          <w:lang w:bidi="ar-JO"/>
        </w:rPr>
        <w:t>المعلومات الشخصية</w:t>
      </w:r>
    </w:p>
    <w:p w:rsidR="001E67ED" w:rsidRPr="00302B13" w:rsidRDefault="001E67ED" w:rsidP="001E67ED">
      <w:pPr>
        <w:numPr>
          <w:ilvl w:val="0"/>
          <w:numId w:val="2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rtl/>
          <w:lang w:bidi="ar-JO"/>
        </w:rPr>
      </w:pPr>
      <w:r w:rsidRPr="00302B13">
        <w:rPr>
          <w:rFonts w:cs="Arabic Transparent" w:hint="cs"/>
          <w:rtl/>
          <w:lang w:bidi="ar-JO"/>
        </w:rPr>
        <w:t>الاسم الرباعي      :------------------------------------------------</w:t>
      </w:r>
    </w:p>
    <w:p w:rsidR="001E67ED" w:rsidRPr="00302B13" w:rsidRDefault="001E67ED" w:rsidP="001E67ED">
      <w:pPr>
        <w:numPr>
          <w:ilvl w:val="0"/>
          <w:numId w:val="2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rtl/>
          <w:lang w:bidi="ar-JO"/>
        </w:rPr>
      </w:pPr>
      <w:r w:rsidRPr="00302B13">
        <w:rPr>
          <w:rFonts w:cs="Arabic Transparent" w:hint="cs"/>
          <w:rtl/>
          <w:lang w:bidi="ar-JO"/>
        </w:rPr>
        <w:t>تاريخ الميلاد       :--------------------- مكان الولادة:-------------------</w:t>
      </w:r>
    </w:p>
    <w:p w:rsidR="001E67ED" w:rsidRPr="00BE0F26" w:rsidRDefault="001E67ED" w:rsidP="001E67ED">
      <w:pPr>
        <w:numPr>
          <w:ilvl w:val="0"/>
          <w:numId w:val="2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rtl/>
          <w:lang w:bidi="ar-JO"/>
        </w:rPr>
      </w:pPr>
      <w:r w:rsidRPr="00302B13">
        <w:rPr>
          <w:rFonts w:cs="Arabic Transparent" w:hint="cs"/>
          <w:rtl/>
          <w:lang w:bidi="ar-JO"/>
        </w:rPr>
        <w:t>الحالة الاجتماعية   : -----------</w:t>
      </w:r>
      <w:r w:rsidRPr="00BE0F26">
        <w:rPr>
          <w:rFonts w:cs="Arabic Transparent" w:hint="cs"/>
          <w:rtl/>
          <w:lang w:bidi="ar-JO"/>
        </w:rPr>
        <w:tab/>
      </w:r>
      <w:r w:rsidRPr="00BE0F26">
        <w:rPr>
          <w:rFonts w:cs="Arabic Transparent" w:hint="cs"/>
          <w:rtl/>
          <w:lang w:bidi="ar-JO"/>
        </w:rPr>
        <w:tab/>
        <w:t xml:space="preserve">   </w:t>
      </w:r>
    </w:p>
    <w:p w:rsidR="001E67ED" w:rsidRDefault="001E67ED" w:rsidP="001E67ED">
      <w:pPr>
        <w:numPr>
          <w:ilvl w:val="0"/>
          <w:numId w:val="2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lang w:bidi="ar-JO"/>
        </w:rPr>
      </w:pPr>
      <w:r w:rsidRPr="00302B13">
        <w:rPr>
          <w:rFonts w:cs="Arabic Transparent" w:hint="cs"/>
          <w:rtl/>
          <w:lang w:bidi="ar-JO"/>
        </w:rPr>
        <w:t xml:space="preserve">رقم الهوية  </w:t>
      </w:r>
    </w:p>
    <w:p w:rsidR="001E67ED" w:rsidRPr="00302B13" w:rsidRDefault="001E67ED" w:rsidP="001E67ED">
      <w:pPr>
        <w:numPr>
          <w:ilvl w:val="0"/>
          <w:numId w:val="2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 xml:space="preserve">الرقم الوطني </w:t>
      </w:r>
      <w:r w:rsidRPr="00302B13">
        <w:rPr>
          <w:rFonts w:cs="Arabic Transparent" w:hint="cs"/>
          <w:rtl/>
          <w:lang w:bidi="ar-JO"/>
        </w:rPr>
        <w:t xml:space="preserve">       :----------------------</w:t>
      </w:r>
    </w:p>
    <w:p w:rsidR="001E67ED" w:rsidRPr="00302B13" w:rsidRDefault="001E67ED" w:rsidP="001E67ED">
      <w:pPr>
        <w:numPr>
          <w:ilvl w:val="0"/>
          <w:numId w:val="2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rtl/>
          <w:lang w:bidi="ar-JO"/>
        </w:rPr>
      </w:pPr>
      <w:r w:rsidRPr="00302B13">
        <w:rPr>
          <w:rFonts w:cs="Arabic Transparent" w:hint="cs"/>
          <w:rtl/>
          <w:lang w:bidi="ar-JO"/>
        </w:rPr>
        <w:t>عنوان السكن الدائم:------------------------------------------------------------------------------------------------------------------------------------------------------------</w:t>
      </w:r>
      <w:r>
        <w:rPr>
          <w:rFonts w:cs="Arabic Transparent" w:hint="cs"/>
          <w:rtl/>
          <w:lang w:bidi="ar-JO"/>
        </w:rPr>
        <w:t>-------------------------------------------------</w:t>
      </w:r>
    </w:p>
    <w:p w:rsidR="001E67ED" w:rsidRPr="00302B13" w:rsidRDefault="001E67ED" w:rsidP="001E67ED">
      <w:pPr>
        <w:numPr>
          <w:ilvl w:val="0"/>
          <w:numId w:val="2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rtl/>
          <w:lang w:bidi="ar-JO"/>
        </w:rPr>
      </w:pPr>
      <w:r w:rsidRPr="00302B13">
        <w:rPr>
          <w:rFonts w:cs="Arabic Transparent" w:hint="cs"/>
          <w:rtl/>
          <w:lang w:bidi="ar-JO"/>
        </w:rPr>
        <w:t>هاتف المنزل      : ---------  الهاتف الجوال----------البريد الإلكتروني----------</w:t>
      </w:r>
    </w:p>
    <w:p w:rsidR="001E67ED" w:rsidRPr="00302B13" w:rsidRDefault="001E67ED" w:rsidP="001E67ED">
      <w:pPr>
        <w:tabs>
          <w:tab w:val="right" w:pos="270"/>
        </w:tabs>
        <w:jc w:val="both"/>
        <w:rPr>
          <w:rFonts w:cs="Arabic Transparent"/>
          <w:rtl/>
          <w:lang w:bidi="ar-JO"/>
        </w:rPr>
      </w:pPr>
    </w:p>
    <w:p w:rsidR="001E67ED" w:rsidRPr="00302B13" w:rsidRDefault="001E67ED" w:rsidP="001E67ED">
      <w:pPr>
        <w:numPr>
          <w:ilvl w:val="0"/>
          <w:numId w:val="1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b/>
          <w:bCs/>
          <w:lang w:bidi="ar-JO"/>
        </w:rPr>
      </w:pPr>
      <w:r w:rsidRPr="00302B13">
        <w:rPr>
          <w:rFonts w:cs="Arabic Transparent" w:hint="cs"/>
          <w:b/>
          <w:bCs/>
          <w:rtl/>
          <w:lang w:bidi="ar-JO"/>
        </w:rPr>
        <w:t>المؤهلات العلمية</w:t>
      </w:r>
    </w:p>
    <w:tbl>
      <w:tblPr>
        <w:bidiVisual/>
        <w:tblW w:w="9900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790"/>
        <w:gridCol w:w="2435"/>
        <w:gridCol w:w="1525"/>
        <w:gridCol w:w="1620"/>
      </w:tblGrid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المؤهل العلمي</w:t>
            </w:r>
          </w:p>
        </w:tc>
        <w:tc>
          <w:tcPr>
            <w:tcW w:w="279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243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المعهد/الجامعة</w:t>
            </w:r>
          </w:p>
        </w:tc>
        <w:tc>
          <w:tcPr>
            <w:tcW w:w="152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سنة الحصول عليها</w:t>
            </w: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المعدل/التقدير</w:t>
            </w: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  <w:r w:rsidRPr="00302B13">
              <w:rPr>
                <w:rFonts w:cs="Arabic Transparent" w:hint="cs"/>
                <w:rtl/>
                <w:lang w:bidi="ar-JO"/>
              </w:rPr>
              <w:t>الدكتوراة</w:t>
            </w:r>
          </w:p>
        </w:tc>
        <w:tc>
          <w:tcPr>
            <w:tcW w:w="279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43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2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  <w:r w:rsidRPr="00302B13">
              <w:rPr>
                <w:rFonts w:cs="Arabic Transparent" w:hint="cs"/>
                <w:rtl/>
                <w:lang w:bidi="ar-JO"/>
              </w:rPr>
              <w:t>الماجستير</w:t>
            </w:r>
          </w:p>
        </w:tc>
        <w:tc>
          <w:tcPr>
            <w:tcW w:w="279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43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2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  <w:r w:rsidRPr="00302B13">
              <w:rPr>
                <w:rFonts w:cs="Arabic Transparent" w:hint="cs"/>
                <w:rtl/>
                <w:lang w:bidi="ar-JO"/>
              </w:rPr>
              <w:t>الدبلوم العالي</w:t>
            </w:r>
          </w:p>
        </w:tc>
        <w:tc>
          <w:tcPr>
            <w:tcW w:w="279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43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2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  <w:r w:rsidRPr="00302B13">
              <w:rPr>
                <w:rFonts w:cs="Arabic Transparent" w:hint="cs"/>
                <w:rtl/>
                <w:lang w:bidi="ar-JO"/>
              </w:rPr>
              <w:t>البكالوريوس</w:t>
            </w:r>
          </w:p>
        </w:tc>
        <w:tc>
          <w:tcPr>
            <w:tcW w:w="279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43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25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</w:tbl>
    <w:p w:rsidR="001E67ED" w:rsidRPr="00302B13" w:rsidRDefault="001E67ED" w:rsidP="001E67ED">
      <w:pPr>
        <w:tabs>
          <w:tab w:val="right" w:pos="270"/>
        </w:tabs>
        <w:jc w:val="both"/>
        <w:rPr>
          <w:rFonts w:cs="Arabic Transparent"/>
          <w:lang w:bidi="ar-JO"/>
        </w:rPr>
      </w:pPr>
    </w:p>
    <w:p w:rsidR="001E67ED" w:rsidRPr="00302B13" w:rsidRDefault="001E67ED" w:rsidP="001E67ED">
      <w:pPr>
        <w:numPr>
          <w:ilvl w:val="0"/>
          <w:numId w:val="1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b/>
          <w:bCs/>
          <w:lang w:bidi="ar-JO"/>
        </w:rPr>
      </w:pPr>
      <w:r w:rsidRPr="00302B13">
        <w:rPr>
          <w:rFonts w:cs="Arabic Transparent" w:hint="cs"/>
          <w:b/>
          <w:bCs/>
          <w:rtl/>
          <w:lang w:bidi="ar-JO"/>
        </w:rPr>
        <w:t>الخبرات العملية (يرجى تعبئة الجدول التالي ابتداء من آخر مسمى وظيفي)</w:t>
      </w:r>
    </w:p>
    <w:tbl>
      <w:tblPr>
        <w:bidiVisual/>
        <w:tblW w:w="9900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664"/>
        <w:gridCol w:w="1306"/>
        <w:gridCol w:w="2211"/>
        <w:gridCol w:w="3189"/>
      </w:tblGrid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المسمى الوظيفي</w:t>
            </w:r>
          </w:p>
        </w:tc>
        <w:tc>
          <w:tcPr>
            <w:tcW w:w="1664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مكان العمل</w:t>
            </w:r>
          </w:p>
        </w:tc>
        <w:tc>
          <w:tcPr>
            <w:tcW w:w="1306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سنوات العمل</w:t>
            </w:r>
          </w:p>
        </w:tc>
        <w:tc>
          <w:tcPr>
            <w:tcW w:w="2211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 xml:space="preserve">سبب ترك العمل </w:t>
            </w:r>
          </w:p>
        </w:tc>
        <w:tc>
          <w:tcPr>
            <w:tcW w:w="3189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 xml:space="preserve">المهام الرئيسية </w:t>
            </w: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64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306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211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89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64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306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211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89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64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306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211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89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64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306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211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89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64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306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211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89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5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64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306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211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89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</w:tbl>
    <w:p w:rsidR="001E67ED" w:rsidRPr="001E67ED" w:rsidRDefault="001E67ED" w:rsidP="001E67ED">
      <w:pPr>
        <w:tabs>
          <w:tab w:val="right" w:pos="270"/>
        </w:tabs>
        <w:bidi/>
        <w:spacing w:after="0" w:line="240" w:lineRule="auto"/>
        <w:jc w:val="both"/>
        <w:rPr>
          <w:rFonts w:cs="Arabic Transparent"/>
          <w:b/>
          <w:bCs/>
          <w:rtl/>
          <w:lang w:bidi="ar-JO"/>
        </w:rPr>
      </w:pPr>
    </w:p>
    <w:p w:rsidR="001E67ED" w:rsidRDefault="001E67ED" w:rsidP="001E67ED">
      <w:pPr>
        <w:tabs>
          <w:tab w:val="right" w:pos="270"/>
        </w:tabs>
        <w:bidi/>
        <w:spacing w:after="0" w:line="240" w:lineRule="auto"/>
        <w:jc w:val="both"/>
        <w:rPr>
          <w:rFonts w:cs="Arabic Transparent"/>
          <w:b/>
          <w:bCs/>
          <w:rtl/>
          <w:lang w:bidi="ar-JO"/>
        </w:rPr>
      </w:pPr>
    </w:p>
    <w:p w:rsidR="001E67ED" w:rsidRPr="001E67ED" w:rsidRDefault="001E67ED" w:rsidP="001E67ED">
      <w:pPr>
        <w:tabs>
          <w:tab w:val="right" w:pos="270"/>
        </w:tabs>
        <w:bidi/>
        <w:spacing w:after="0" w:line="240" w:lineRule="auto"/>
        <w:jc w:val="both"/>
        <w:rPr>
          <w:rFonts w:cs="Arabic Transparent"/>
          <w:b/>
          <w:bCs/>
          <w:rtl/>
          <w:lang w:bidi="ar-JO"/>
        </w:rPr>
      </w:pPr>
    </w:p>
    <w:p w:rsidR="001E67ED" w:rsidRDefault="001E67ED" w:rsidP="001E67ED">
      <w:pPr>
        <w:tabs>
          <w:tab w:val="right" w:pos="270"/>
        </w:tabs>
        <w:bidi/>
        <w:spacing w:after="0" w:line="240" w:lineRule="auto"/>
        <w:jc w:val="both"/>
        <w:rPr>
          <w:rFonts w:cs="Arabic Transparent"/>
          <w:b/>
          <w:bCs/>
          <w:rtl/>
          <w:lang w:bidi="ar-JO"/>
        </w:rPr>
      </w:pPr>
    </w:p>
    <w:p w:rsidR="001E67ED" w:rsidRPr="001E67ED" w:rsidRDefault="001E67ED" w:rsidP="001E67ED">
      <w:pPr>
        <w:tabs>
          <w:tab w:val="right" w:pos="270"/>
        </w:tabs>
        <w:bidi/>
        <w:spacing w:after="0" w:line="240" w:lineRule="auto"/>
        <w:jc w:val="both"/>
        <w:rPr>
          <w:rFonts w:cs="Arabic Transparent"/>
          <w:b/>
          <w:bCs/>
          <w:lang w:bidi="ar-JO"/>
        </w:rPr>
      </w:pPr>
      <w:bookmarkStart w:id="0" w:name="_GoBack"/>
      <w:bookmarkEnd w:id="0"/>
    </w:p>
    <w:p w:rsidR="001E67ED" w:rsidRDefault="001E67ED" w:rsidP="001E67ED">
      <w:pPr>
        <w:tabs>
          <w:tab w:val="right" w:pos="270"/>
        </w:tabs>
        <w:bidi/>
        <w:spacing w:after="0" w:line="240" w:lineRule="auto"/>
        <w:jc w:val="both"/>
        <w:rPr>
          <w:rFonts w:cs="Arabic Transparent"/>
          <w:b/>
          <w:bCs/>
          <w:lang w:bidi="ar-JO"/>
        </w:rPr>
      </w:pPr>
    </w:p>
    <w:p w:rsidR="001E67ED" w:rsidRPr="00302B13" w:rsidRDefault="001E67ED" w:rsidP="001E67ED">
      <w:pPr>
        <w:numPr>
          <w:ilvl w:val="0"/>
          <w:numId w:val="1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b/>
          <w:bCs/>
          <w:lang w:bidi="ar-JO"/>
        </w:rPr>
      </w:pPr>
      <w:r w:rsidRPr="00302B13">
        <w:rPr>
          <w:rFonts w:cs="Arabic Transparent" w:hint="cs"/>
          <w:b/>
          <w:bCs/>
          <w:rtl/>
          <w:lang w:bidi="ar-JO"/>
        </w:rPr>
        <w:lastRenderedPageBreak/>
        <w:t>الدورات التدريبية</w:t>
      </w:r>
      <w:r>
        <w:rPr>
          <w:rFonts w:cs="Arabic Transparent" w:hint="cs"/>
          <w:b/>
          <w:bCs/>
          <w:rtl/>
          <w:lang w:bidi="ar-JO"/>
        </w:rPr>
        <w:t xml:space="preserve"> والمشاركات في مشاريع محلية او دولية للزراعة العضوية </w:t>
      </w:r>
    </w:p>
    <w:tbl>
      <w:tblPr>
        <w:bidiVisual/>
        <w:tblW w:w="9900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782"/>
        <w:gridCol w:w="1178"/>
        <w:gridCol w:w="1510"/>
        <w:gridCol w:w="3150"/>
      </w:tblGrid>
      <w:tr w:rsidR="001E67ED" w:rsidRPr="00302B13" w:rsidTr="00A3101A">
        <w:tc>
          <w:tcPr>
            <w:tcW w:w="228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اسم الدورة</w:t>
            </w:r>
          </w:p>
        </w:tc>
        <w:tc>
          <w:tcPr>
            <w:tcW w:w="1782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الجهة القائمة عليها</w:t>
            </w:r>
          </w:p>
        </w:tc>
        <w:tc>
          <w:tcPr>
            <w:tcW w:w="117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مدة الدورة</w:t>
            </w:r>
          </w:p>
        </w:tc>
        <w:tc>
          <w:tcPr>
            <w:tcW w:w="15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تاريخ الدورة</w:t>
            </w:r>
          </w:p>
        </w:tc>
        <w:tc>
          <w:tcPr>
            <w:tcW w:w="315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المواضيع الرئيسية</w:t>
            </w: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 xml:space="preserve"> للدورة</w:t>
            </w:r>
          </w:p>
        </w:tc>
      </w:tr>
      <w:tr w:rsidR="001E67ED" w:rsidRPr="00302B13" w:rsidTr="00A3101A">
        <w:tc>
          <w:tcPr>
            <w:tcW w:w="228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782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17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5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228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782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17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5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228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782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17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5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228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782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17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5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228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782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17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5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228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782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17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5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315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</w:tbl>
    <w:p w:rsidR="001E67ED" w:rsidRPr="00302B13" w:rsidRDefault="001E67ED" w:rsidP="001E67ED">
      <w:pPr>
        <w:tabs>
          <w:tab w:val="right" w:pos="270"/>
        </w:tabs>
        <w:jc w:val="both"/>
        <w:rPr>
          <w:rFonts w:cs="Arabic Transparent"/>
          <w:rtl/>
          <w:lang w:bidi="ar-JO"/>
        </w:rPr>
      </w:pPr>
    </w:p>
    <w:p w:rsidR="001E67ED" w:rsidRPr="00302B13" w:rsidRDefault="001E67ED" w:rsidP="001E67ED">
      <w:pPr>
        <w:numPr>
          <w:ilvl w:val="0"/>
          <w:numId w:val="1"/>
        </w:numPr>
        <w:tabs>
          <w:tab w:val="right" w:pos="270"/>
        </w:tabs>
        <w:bidi/>
        <w:spacing w:after="0" w:line="240" w:lineRule="auto"/>
        <w:ind w:left="0" w:firstLine="0"/>
        <w:jc w:val="both"/>
        <w:rPr>
          <w:rFonts w:cs="Arabic Transparent"/>
          <w:b/>
          <w:bCs/>
          <w:rtl/>
          <w:lang w:bidi="ar-JO"/>
        </w:rPr>
      </w:pPr>
      <w:r w:rsidRPr="00302B13">
        <w:rPr>
          <w:rFonts w:cs="Arabic Transparent" w:hint="cs"/>
          <w:b/>
          <w:bCs/>
          <w:rtl/>
          <w:lang w:bidi="ar-JO"/>
        </w:rPr>
        <w:t>المعرفون</w:t>
      </w:r>
    </w:p>
    <w:tbl>
      <w:tblPr>
        <w:bidiVisual/>
        <w:tblW w:w="9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620"/>
        <w:gridCol w:w="1710"/>
        <w:gridCol w:w="1620"/>
        <w:gridCol w:w="2430"/>
      </w:tblGrid>
      <w:tr w:rsidR="001E67ED" w:rsidRPr="00302B13" w:rsidTr="00A3101A">
        <w:tc>
          <w:tcPr>
            <w:tcW w:w="181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الاسم</w:t>
            </w: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الوظيفة</w:t>
            </w:r>
          </w:p>
        </w:tc>
        <w:tc>
          <w:tcPr>
            <w:tcW w:w="17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العلاقة التي تربطك معه/معها</w:t>
            </w: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302B13">
              <w:rPr>
                <w:rFonts w:cs="Arabic Transparent" w:hint="cs"/>
                <w:b/>
                <w:bCs/>
                <w:rtl/>
                <w:lang w:bidi="ar-JO"/>
              </w:rPr>
              <w:t>رقم الهاتف</w:t>
            </w:r>
          </w:p>
        </w:tc>
        <w:tc>
          <w:tcPr>
            <w:tcW w:w="24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البريد الألكتروني</w:t>
            </w:r>
          </w:p>
        </w:tc>
      </w:tr>
      <w:tr w:rsidR="001E67ED" w:rsidRPr="00302B13" w:rsidTr="00A3101A">
        <w:tc>
          <w:tcPr>
            <w:tcW w:w="181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7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4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  <w:tr w:rsidR="001E67ED" w:rsidRPr="00302B13" w:rsidTr="00A3101A">
        <w:tc>
          <w:tcPr>
            <w:tcW w:w="1818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71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62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2430" w:type="dxa"/>
          </w:tcPr>
          <w:p w:rsidR="001E67ED" w:rsidRPr="00302B13" w:rsidRDefault="001E67ED" w:rsidP="00A3101A">
            <w:pPr>
              <w:tabs>
                <w:tab w:val="right" w:pos="270"/>
              </w:tabs>
              <w:jc w:val="both"/>
              <w:rPr>
                <w:rFonts w:cs="Arabic Transparent"/>
                <w:rtl/>
                <w:lang w:bidi="ar-JO"/>
              </w:rPr>
            </w:pPr>
          </w:p>
        </w:tc>
      </w:tr>
    </w:tbl>
    <w:p w:rsidR="001E67ED" w:rsidRDefault="001E67ED" w:rsidP="001E67ED">
      <w:pPr>
        <w:tabs>
          <w:tab w:val="right" w:pos="270"/>
        </w:tabs>
        <w:jc w:val="both"/>
        <w:rPr>
          <w:rFonts w:cs="Arabic Transparent"/>
          <w:b/>
          <w:bCs/>
          <w:rtl/>
          <w:lang w:bidi="ar-JO"/>
        </w:rPr>
      </w:pPr>
    </w:p>
    <w:p w:rsidR="001E67ED" w:rsidRPr="00C706CD" w:rsidRDefault="001E67ED" w:rsidP="001E67ED">
      <w:pPr>
        <w:tabs>
          <w:tab w:val="right" w:pos="270"/>
        </w:tabs>
        <w:jc w:val="both"/>
        <w:rPr>
          <w:rFonts w:cs="Arabic Transparent"/>
          <w:b/>
          <w:bCs/>
          <w:rtl/>
          <w:lang w:bidi="ar-JO"/>
        </w:rPr>
      </w:pPr>
    </w:p>
    <w:p w:rsidR="001E67ED" w:rsidRPr="00302B13" w:rsidRDefault="001E67ED" w:rsidP="001E67ED">
      <w:pPr>
        <w:tabs>
          <w:tab w:val="right" w:pos="270"/>
        </w:tabs>
        <w:jc w:val="both"/>
        <w:rPr>
          <w:rFonts w:cs="Arabic Transparent"/>
          <w:rtl/>
          <w:lang w:bidi="ar-JO"/>
        </w:rPr>
      </w:pPr>
    </w:p>
    <w:p w:rsidR="001E67ED" w:rsidRPr="00302B13" w:rsidRDefault="001E67ED" w:rsidP="001E67ED">
      <w:pPr>
        <w:tabs>
          <w:tab w:val="right" w:pos="270"/>
        </w:tabs>
        <w:rPr>
          <w:rFonts w:cs="Arabic Transparent"/>
          <w:rtl/>
          <w:lang w:bidi="ar-JO"/>
        </w:rPr>
      </w:pPr>
    </w:p>
    <w:p w:rsidR="001E67ED" w:rsidRPr="009B4412" w:rsidRDefault="001E67ED" w:rsidP="001E67ED">
      <w:pPr>
        <w:pStyle w:val="ListParagraph"/>
        <w:rPr>
          <w:b/>
          <w:bCs/>
          <w:sz w:val="40"/>
          <w:szCs w:val="40"/>
        </w:rPr>
      </w:pPr>
    </w:p>
    <w:p w:rsidR="001E67ED" w:rsidRDefault="001E67ED" w:rsidP="001E67ED">
      <w:pPr>
        <w:bidi/>
      </w:pPr>
    </w:p>
    <w:sectPr w:rsidR="001E67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0162"/>
    <w:multiLevelType w:val="hybridMultilevel"/>
    <w:tmpl w:val="FACE64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9275DA"/>
    <w:multiLevelType w:val="hybridMultilevel"/>
    <w:tmpl w:val="826E1D54"/>
    <w:lvl w:ilvl="0" w:tplc="9DE4E5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B4"/>
    <w:rsid w:val="000255E9"/>
    <w:rsid w:val="001E67ED"/>
    <w:rsid w:val="008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748C"/>
  <w15:chartTrackingRefBased/>
  <w15:docId w15:val="{FA240564-3BFD-44E2-91D4-C1A665C5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7ED"/>
    <w:pPr>
      <w:bidi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1046</Characters>
  <Application>Microsoft Office Word</Application>
  <DocSecurity>0</DocSecurity>
  <Lines>8</Lines>
  <Paragraphs>2</Paragraphs>
  <ScaleCrop>false</ScaleCrop>
  <Company>NITC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moonq</dc:creator>
  <cp:keywords/>
  <dc:description/>
  <cp:lastModifiedBy>moonq</cp:lastModifiedBy>
  <cp:revision>2</cp:revision>
  <dcterms:created xsi:type="dcterms:W3CDTF">2021-01-27T11:15:00Z</dcterms:created>
  <dcterms:modified xsi:type="dcterms:W3CDTF">2021-01-27T11:17:00Z</dcterms:modified>
</cp:coreProperties>
</file>